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7" w:rsidRDefault="00631D97" w:rsidP="00B16F17">
      <w:pPr>
        <w:tabs>
          <w:tab w:val="left" w:pos="559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B16F17" w:rsidRDefault="00B16F17" w:rsidP="00192287">
      <w:pPr>
        <w:tabs>
          <w:tab w:val="left" w:pos="5250"/>
        </w:tabs>
        <w:rPr>
          <w:bCs/>
          <w:sz w:val="22"/>
          <w:szCs w:val="22"/>
        </w:rPr>
      </w:pPr>
    </w:p>
    <w:p w:rsidR="00B16F17" w:rsidRDefault="00B16F17" w:rsidP="00192287">
      <w:pPr>
        <w:tabs>
          <w:tab w:val="left" w:pos="5250"/>
        </w:tabs>
        <w:rPr>
          <w:bCs/>
          <w:sz w:val="22"/>
          <w:szCs w:val="22"/>
        </w:rPr>
      </w:pPr>
    </w:p>
    <w:p w:rsidR="00B16F17" w:rsidRDefault="00B16F17" w:rsidP="00192287">
      <w:pPr>
        <w:tabs>
          <w:tab w:val="left" w:pos="5250"/>
        </w:tabs>
        <w:rPr>
          <w:bCs/>
          <w:sz w:val="22"/>
          <w:szCs w:val="22"/>
        </w:rPr>
      </w:pPr>
    </w:p>
    <w:p w:rsidR="00192287" w:rsidRPr="00192287" w:rsidRDefault="009321A0" w:rsidP="00192287">
      <w:pPr>
        <w:tabs>
          <w:tab w:val="left" w:pos="525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ПРИНЯТО </w:t>
      </w:r>
      <w:r w:rsidR="00192287">
        <w:rPr>
          <w:bCs/>
          <w:sz w:val="22"/>
          <w:szCs w:val="22"/>
        </w:rPr>
        <w:tab/>
        <w:t xml:space="preserve">              </w:t>
      </w:r>
      <w:r w:rsidR="00B16F17">
        <w:rPr>
          <w:bCs/>
          <w:sz w:val="22"/>
          <w:szCs w:val="22"/>
        </w:rPr>
        <w:t>УТВЕРЖДЕНО</w:t>
      </w:r>
    </w:p>
    <w:p w:rsidR="00192287" w:rsidRPr="00192287" w:rsidRDefault="003C7F1B" w:rsidP="00192287">
      <w:pPr>
        <w:tabs>
          <w:tab w:val="left" w:pos="601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Творческой группой </w:t>
      </w:r>
      <w:r w:rsidR="00192287">
        <w:rPr>
          <w:bCs/>
          <w:sz w:val="22"/>
          <w:szCs w:val="22"/>
        </w:rPr>
        <w:tab/>
      </w:r>
      <w:r w:rsidR="00B16F17">
        <w:rPr>
          <w:bCs/>
          <w:sz w:val="22"/>
          <w:szCs w:val="22"/>
        </w:rPr>
        <w:t>приказом заведующего</w:t>
      </w:r>
      <w:r w:rsidR="00192287">
        <w:rPr>
          <w:bCs/>
          <w:sz w:val="22"/>
          <w:szCs w:val="22"/>
        </w:rPr>
        <w:t xml:space="preserve"> МБДОУ</w:t>
      </w:r>
    </w:p>
    <w:p w:rsidR="003C7F1B" w:rsidRPr="00192287" w:rsidRDefault="003C7F1B" w:rsidP="003C7F1B">
      <w:pPr>
        <w:tabs>
          <w:tab w:val="left" w:pos="60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по инновационно</w:t>
      </w:r>
      <w:r w:rsidR="009D1BED">
        <w:rPr>
          <w:bCs/>
          <w:sz w:val="22"/>
          <w:szCs w:val="22"/>
        </w:rPr>
        <w:t>й</w:t>
      </w:r>
      <w:r>
        <w:rPr>
          <w:bCs/>
          <w:sz w:val="22"/>
          <w:szCs w:val="22"/>
        </w:rPr>
        <w:t xml:space="preserve"> </w:t>
      </w:r>
      <w:r w:rsidR="009D1BED">
        <w:rPr>
          <w:bCs/>
          <w:sz w:val="22"/>
          <w:szCs w:val="22"/>
        </w:rPr>
        <w:t>деятельности</w:t>
      </w:r>
      <w:r>
        <w:rPr>
          <w:bCs/>
          <w:sz w:val="22"/>
          <w:szCs w:val="22"/>
        </w:rPr>
        <w:tab/>
      </w:r>
      <w:r w:rsidR="009D1BED">
        <w:rPr>
          <w:bCs/>
          <w:sz w:val="22"/>
          <w:szCs w:val="22"/>
        </w:rPr>
        <w:t>«Детский сад № 20»</w:t>
      </w:r>
    </w:p>
    <w:p w:rsidR="00192287" w:rsidRPr="00192287" w:rsidRDefault="003C7F1B" w:rsidP="009D1BED">
      <w:pPr>
        <w:tabs>
          <w:tab w:val="left" w:pos="60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МБДОУ </w:t>
      </w:r>
      <w:r w:rsidR="009D1BED">
        <w:rPr>
          <w:bCs/>
          <w:sz w:val="22"/>
          <w:szCs w:val="22"/>
        </w:rPr>
        <w:t>«Д</w:t>
      </w:r>
      <w:r>
        <w:rPr>
          <w:bCs/>
          <w:sz w:val="22"/>
          <w:szCs w:val="22"/>
        </w:rPr>
        <w:t>етск</w:t>
      </w:r>
      <w:r w:rsidR="009D1BED">
        <w:rPr>
          <w:bCs/>
          <w:sz w:val="22"/>
          <w:szCs w:val="22"/>
        </w:rPr>
        <w:t>ий</w:t>
      </w:r>
      <w:r>
        <w:rPr>
          <w:bCs/>
          <w:sz w:val="22"/>
          <w:szCs w:val="22"/>
        </w:rPr>
        <w:t xml:space="preserve"> сад </w:t>
      </w:r>
      <w:r w:rsidR="009321A0">
        <w:rPr>
          <w:bCs/>
          <w:sz w:val="22"/>
          <w:szCs w:val="22"/>
        </w:rPr>
        <w:t xml:space="preserve"> №</w:t>
      </w:r>
      <w:r w:rsidR="009D1BED">
        <w:rPr>
          <w:bCs/>
          <w:sz w:val="22"/>
          <w:szCs w:val="22"/>
        </w:rPr>
        <w:t xml:space="preserve"> 20»</w:t>
      </w:r>
      <w:r w:rsidR="00192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9D1BED">
        <w:rPr>
          <w:bCs/>
          <w:sz w:val="22"/>
          <w:szCs w:val="22"/>
        </w:rPr>
        <w:t xml:space="preserve">№ </w:t>
      </w:r>
      <w:r w:rsidR="00147E7C">
        <w:rPr>
          <w:bCs/>
          <w:sz w:val="22"/>
          <w:szCs w:val="22"/>
        </w:rPr>
        <w:t>153</w:t>
      </w:r>
      <w:r w:rsidR="009D1BED">
        <w:rPr>
          <w:bCs/>
          <w:sz w:val="22"/>
          <w:szCs w:val="22"/>
        </w:rPr>
        <w:t xml:space="preserve">  от </w:t>
      </w:r>
      <w:r w:rsidR="00147E7C">
        <w:rPr>
          <w:bCs/>
          <w:sz w:val="22"/>
          <w:szCs w:val="22"/>
        </w:rPr>
        <w:t>31</w:t>
      </w:r>
      <w:r w:rsidR="009D1BED">
        <w:rPr>
          <w:bCs/>
          <w:sz w:val="22"/>
          <w:szCs w:val="22"/>
        </w:rPr>
        <w:t xml:space="preserve"> </w:t>
      </w:r>
      <w:r w:rsidR="00147E7C">
        <w:rPr>
          <w:bCs/>
          <w:sz w:val="22"/>
          <w:szCs w:val="22"/>
        </w:rPr>
        <w:t>августа</w:t>
      </w:r>
      <w:r w:rsidR="009D1BED">
        <w:rPr>
          <w:bCs/>
          <w:sz w:val="22"/>
          <w:szCs w:val="22"/>
        </w:rPr>
        <w:t xml:space="preserve"> 202</w:t>
      </w:r>
      <w:r w:rsidR="00147E7C">
        <w:rPr>
          <w:bCs/>
          <w:sz w:val="22"/>
          <w:szCs w:val="22"/>
        </w:rPr>
        <w:t>2</w:t>
      </w:r>
      <w:r w:rsidR="009D1BED">
        <w:rPr>
          <w:bCs/>
          <w:sz w:val="22"/>
          <w:szCs w:val="22"/>
        </w:rPr>
        <w:t xml:space="preserve"> г.</w:t>
      </w:r>
      <w:r>
        <w:rPr>
          <w:bCs/>
          <w:sz w:val="22"/>
          <w:szCs w:val="22"/>
        </w:rPr>
        <w:tab/>
        <w:t xml:space="preserve">                                        </w:t>
      </w:r>
    </w:p>
    <w:p w:rsidR="00192287" w:rsidRPr="00192287" w:rsidRDefault="009321A0" w:rsidP="00192287">
      <w:pPr>
        <w:tabs>
          <w:tab w:val="left" w:pos="609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Протокол </w:t>
      </w:r>
      <w:r w:rsidR="0019228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№  </w:t>
      </w:r>
      <w:r w:rsidR="00631D97">
        <w:rPr>
          <w:bCs/>
          <w:sz w:val="22"/>
          <w:szCs w:val="22"/>
        </w:rPr>
        <w:t>1   от «</w:t>
      </w:r>
      <w:r w:rsidR="00147E7C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»</w:t>
      </w:r>
      <w:r w:rsidR="003C7F1B">
        <w:rPr>
          <w:bCs/>
          <w:sz w:val="22"/>
          <w:szCs w:val="22"/>
        </w:rPr>
        <w:t xml:space="preserve"> </w:t>
      </w:r>
      <w:r w:rsidR="00147E7C">
        <w:rPr>
          <w:bCs/>
          <w:sz w:val="22"/>
          <w:szCs w:val="22"/>
        </w:rPr>
        <w:t>августа</w:t>
      </w:r>
      <w:r w:rsidR="003C7F1B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20</w:t>
      </w:r>
      <w:r w:rsidR="009D1BED">
        <w:rPr>
          <w:bCs/>
          <w:sz w:val="22"/>
          <w:szCs w:val="22"/>
        </w:rPr>
        <w:t>2</w:t>
      </w:r>
      <w:r w:rsidR="00147E7C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</w:t>
      </w:r>
      <w:r w:rsidR="00192287">
        <w:rPr>
          <w:bCs/>
          <w:sz w:val="22"/>
          <w:szCs w:val="22"/>
        </w:rPr>
        <w:t xml:space="preserve">         </w:t>
      </w:r>
      <w:r w:rsidR="003C7F1B">
        <w:rPr>
          <w:bCs/>
          <w:sz w:val="22"/>
          <w:szCs w:val="22"/>
        </w:rPr>
        <w:t xml:space="preserve">                  </w:t>
      </w:r>
      <w:r w:rsidR="00B16F17">
        <w:rPr>
          <w:bCs/>
          <w:sz w:val="22"/>
          <w:szCs w:val="22"/>
        </w:rPr>
        <w:t xml:space="preserve">         </w:t>
      </w:r>
      <w:r w:rsidR="009D1BED">
        <w:rPr>
          <w:bCs/>
          <w:sz w:val="22"/>
          <w:szCs w:val="22"/>
        </w:rPr>
        <w:t xml:space="preserve">      </w:t>
      </w:r>
    </w:p>
    <w:p w:rsidR="00192287" w:rsidRDefault="00192287" w:rsidP="00DC148F">
      <w:pPr>
        <w:jc w:val="center"/>
        <w:rPr>
          <w:b/>
          <w:bCs/>
        </w:rPr>
      </w:pPr>
    </w:p>
    <w:p w:rsidR="00192287" w:rsidRDefault="00192287" w:rsidP="00DC148F">
      <w:pPr>
        <w:jc w:val="center"/>
        <w:rPr>
          <w:b/>
          <w:bCs/>
        </w:rPr>
      </w:pPr>
    </w:p>
    <w:p w:rsidR="00192287" w:rsidRDefault="00192287" w:rsidP="00DC148F">
      <w:pPr>
        <w:jc w:val="center"/>
        <w:rPr>
          <w:b/>
          <w:bCs/>
        </w:rPr>
      </w:pPr>
    </w:p>
    <w:p w:rsidR="00192287" w:rsidRDefault="00192287" w:rsidP="00DC148F">
      <w:pPr>
        <w:jc w:val="center"/>
        <w:rPr>
          <w:b/>
          <w:bCs/>
        </w:rPr>
      </w:pPr>
    </w:p>
    <w:p w:rsidR="00BD0E39" w:rsidRDefault="00BD0E39" w:rsidP="00192287">
      <w:pPr>
        <w:jc w:val="center"/>
        <w:rPr>
          <w:b/>
          <w:bCs/>
        </w:rPr>
      </w:pPr>
    </w:p>
    <w:p w:rsidR="00BD0E39" w:rsidRDefault="00BD0E39" w:rsidP="00192287">
      <w:pPr>
        <w:jc w:val="center"/>
        <w:rPr>
          <w:b/>
          <w:bCs/>
        </w:rPr>
      </w:pPr>
    </w:p>
    <w:p w:rsidR="00BD0E39" w:rsidRDefault="00192287" w:rsidP="00192287">
      <w:pPr>
        <w:jc w:val="center"/>
        <w:rPr>
          <w:b/>
          <w:bCs/>
        </w:rPr>
      </w:pPr>
      <w:r w:rsidRPr="00455262">
        <w:rPr>
          <w:b/>
          <w:bCs/>
        </w:rPr>
        <w:t>ПОЛОЖЕНИЕ</w:t>
      </w:r>
    </w:p>
    <w:p w:rsidR="0050391D" w:rsidRDefault="00BD0E39" w:rsidP="00192287">
      <w:pPr>
        <w:jc w:val="center"/>
        <w:rPr>
          <w:b/>
          <w:bCs/>
        </w:rPr>
      </w:pPr>
      <w:r>
        <w:rPr>
          <w:b/>
          <w:bCs/>
        </w:rPr>
        <w:t>о</w:t>
      </w:r>
      <w:r w:rsidR="0050391D">
        <w:rPr>
          <w:b/>
          <w:bCs/>
        </w:rPr>
        <w:t>б</w:t>
      </w:r>
      <w:r>
        <w:rPr>
          <w:b/>
          <w:bCs/>
        </w:rPr>
        <w:t xml:space="preserve"> </w:t>
      </w:r>
      <w:r w:rsidR="0050391D">
        <w:rPr>
          <w:b/>
          <w:bCs/>
        </w:rPr>
        <w:t xml:space="preserve">инновационной деятельности </w:t>
      </w:r>
    </w:p>
    <w:p w:rsidR="00192287" w:rsidRDefault="009D1BED" w:rsidP="00192287">
      <w:pPr>
        <w:jc w:val="center"/>
        <w:rPr>
          <w:rStyle w:val="a4"/>
          <w:color w:val="222222"/>
        </w:rPr>
      </w:pPr>
      <w:r>
        <w:rPr>
          <w:rStyle w:val="a4"/>
          <w:color w:val="222222"/>
        </w:rPr>
        <w:t>в Муниципальном бюджетном дошкольном образовательном учреждении «Детский сад № 20»</w:t>
      </w:r>
    </w:p>
    <w:p w:rsidR="00192287" w:rsidRDefault="00192287" w:rsidP="00192287">
      <w:pPr>
        <w:jc w:val="center"/>
        <w:rPr>
          <w:rStyle w:val="a4"/>
          <w:color w:val="222222"/>
        </w:rPr>
      </w:pPr>
    </w:p>
    <w:p w:rsidR="00DC148F" w:rsidRDefault="00DC148F" w:rsidP="00192287">
      <w:pPr>
        <w:pStyle w:val="a7"/>
        <w:numPr>
          <w:ilvl w:val="0"/>
          <w:numId w:val="3"/>
        </w:numPr>
        <w:jc w:val="center"/>
        <w:rPr>
          <w:b/>
        </w:rPr>
      </w:pPr>
      <w:r w:rsidRPr="00192287">
        <w:rPr>
          <w:b/>
        </w:rPr>
        <w:t>Общие положения</w:t>
      </w:r>
    </w:p>
    <w:p w:rsidR="00D20BF1" w:rsidRPr="00192287" w:rsidRDefault="00D20BF1" w:rsidP="00D20BF1">
      <w:pPr>
        <w:pStyle w:val="a7"/>
        <w:rPr>
          <w:b/>
        </w:rPr>
      </w:pPr>
    </w:p>
    <w:p w:rsidR="00147E7C" w:rsidRDefault="00DC148F" w:rsidP="00147E7C">
      <w:pPr>
        <w:pStyle w:val="a7"/>
        <w:numPr>
          <w:ilvl w:val="1"/>
          <w:numId w:val="11"/>
        </w:numPr>
        <w:jc w:val="both"/>
      </w:pPr>
      <w:r w:rsidRPr="00455262">
        <w:t>Настоящее положение</w:t>
      </w:r>
      <w:r w:rsidR="009E6F81">
        <w:t xml:space="preserve"> </w:t>
      </w:r>
      <w:r w:rsidRPr="00455262">
        <w:t xml:space="preserve">разработано на </w:t>
      </w:r>
      <w:r w:rsidR="00E97C42">
        <w:t xml:space="preserve">период реализации инновационной деятельности </w:t>
      </w:r>
      <w:r w:rsidRPr="00455262">
        <w:t xml:space="preserve"> </w:t>
      </w:r>
      <w:r w:rsidR="009D1BED">
        <w:t>в</w:t>
      </w:r>
      <w:r w:rsidRPr="00455262">
        <w:t xml:space="preserve"> </w:t>
      </w:r>
      <w:r w:rsidR="009D1BED">
        <w:t>М</w:t>
      </w:r>
      <w:r w:rsidRPr="00455262">
        <w:t>униципально</w:t>
      </w:r>
      <w:r w:rsidR="009D1BED">
        <w:t>м</w:t>
      </w:r>
      <w:r w:rsidRPr="00455262">
        <w:t xml:space="preserve"> бюджетно</w:t>
      </w:r>
      <w:r w:rsidR="009D1BED">
        <w:t>м</w:t>
      </w:r>
      <w:r w:rsidRPr="00455262">
        <w:t xml:space="preserve"> дошкольно</w:t>
      </w:r>
      <w:r w:rsidR="009D1BED">
        <w:t>м</w:t>
      </w:r>
      <w:r w:rsidRPr="00455262">
        <w:t xml:space="preserve"> </w:t>
      </w:r>
      <w:r w:rsidRPr="00455262">
        <w:rPr>
          <w:rStyle w:val="scayt-misspell"/>
        </w:rPr>
        <w:t>образовательно</w:t>
      </w:r>
      <w:r w:rsidR="009D1BED">
        <w:rPr>
          <w:rStyle w:val="scayt-misspell"/>
        </w:rPr>
        <w:t>м</w:t>
      </w:r>
      <w:r w:rsidRPr="00455262">
        <w:t xml:space="preserve"> </w:t>
      </w:r>
      <w:r w:rsidRPr="00455262">
        <w:rPr>
          <w:rStyle w:val="scayt-misspell"/>
        </w:rPr>
        <w:t>учреждени</w:t>
      </w:r>
      <w:r w:rsidR="009D1BED">
        <w:rPr>
          <w:rStyle w:val="scayt-misspell"/>
        </w:rPr>
        <w:t>и «Детский сад № 20»</w:t>
      </w:r>
      <w:r w:rsidRPr="00455262">
        <w:t xml:space="preserve"> в </w:t>
      </w:r>
      <w:r w:rsidRPr="00455262">
        <w:rPr>
          <w:rStyle w:val="scayt-misspell"/>
        </w:rPr>
        <w:t>соответствии</w:t>
      </w:r>
      <w:r w:rsidRPr="00455262">
        <w:t xml:space="preserve"> с </w:t>
      </w:r>
      <w:r w:rsidR="005A5C3E">
        <w:t>Федеральным з</w:t>
      </w:r>
      <w:r w:rsidR="003E18F1">
        <w:rPr>
          <w:rStyle w:val="scayt-misspell"/>
        </w:rPr>
        <w:t>аконом</w:t>
      </w:r>
      <w:r w:rsidR="003B5CEB">
        <w:rPr>
          <w:rStyle w:val="scayt-misspell"/>
        </w:rPr>
        <w:t xml:space="preserve"> «О</w:t>
      </w:r>
      <w:r w:rsidRPr="00455262">
        <w:rPr>
          <w:rStyle w:val="scayt-misspell"/>
        </w:rPr>
        <w:t>б образовании</w:t>
      </w:r>
      <w:r w:rsidRPr="00455262">
        <w:t xml:space="preserve"> </w:t>
      </w:r>
      <w:r w:rsidR="003B5CEB">
        <w:t xml:space="preserve">в </w:t>
      </w:r>
      <w:r w:rsidRPr="00455262">
        <w:t>Р</w:t>
      </w:r>
      <w:r w:rsidR="003B5CEB">
        <w:t xml:space="preserve">оссийской </w:t>
      </w:r>
      <w:r w:rsidRPr="00455262">
        <w:t>Ф</w:t>
      </w:r>
      <w:r w:rsidR="003B5CEB">
        <w:t>едерации »</w:t>
      </w:r>
      <w:r w:rsidR="005A5C3E">
        <w:t xml:space="preserve"> от 29 декабря 2012 года</w:t>
      </w:r>
      <w:r w:rsidR="003B5CEB">
        <w:t xml:space="preserve"> № 273 –ФЗ</w:t>
      </w:r>
      <w:proofErr w:type="gramStart"/>
      <w:r w:rsidR="005A5C3E">
        <w:t xml:space="preserve"> </w:t>
      </w:r>
      <w:r w:rsidR="00E97C42">
        <w:t>,</w:t>
      </w:r>
      <w:proofErr w:type="gramEnd"/>
      <w:r w:rsidRPr="00455262">
        <w:t xml:space="preserve"> </w:t>
      </w:r>
      <w:r w:rsidR="005A5C3E">
        <w:t>Приказом</w:t>
      </w:r>
      <w:r w:rsidR="00E97C42">
        <w:t xml:space="preserve"> Министерства образования и науки РФ от 23.07.2013 г.№</w:t>
      </w:r>
      <w:r w:rsidR="008612DA">
        <w:t xml:space="preserve"> </w:t>
      </w:r>
      <w:r w:rsidR="00E97C42">
        <w:t>611 «Об утверждении порядка формирования и функционирования инновационной структуры в системе образования»</w:t>
      </w:r>
      <w:r w:rsidR="00C92CD1">
        <w:t>,</w:t>
      </w:r>
      <w:r w:rsidR="00E97C42">
        <w:t xml:space="preserve"> </w:t>
      </w:r>
      <w:r w:rsidR="009D1BED">
        <w:t>Приказа  ГБОУ ДПО НИРО</w:t>
      </w:r>
      <w:r w:rsidR="009D1BED" w:rsidRPr="00C82242">
        <w:t xml:space="preserve"> </w:t>
      </w:r>
      <w:r w:rsidR="00147E7C" w:rsidRPr="00147E7C">
        <w:t>от</w:t>
      </w:r>
      <w:r w:rsidR="00147E7C">
        <w:t xml:space="preserve"> </w:t>
      </w:r>
      <w:r w:rsidR="00147E7C" w:rsidRPr="00147E7C">
        <w:t>01.06.2022г №173 "О внесении изменений в приказ №225 от 02.07.2021 "Об организации инновационной деятельности на базе образовательных организаций Нижегородской области" на тему: "Разработка и апробация модели личностно-развивающей образовательной среды ДОО"</w:t>
      </w:r>
    </w:p>
    <w:p w:rsidR="00835642" w:rsidRDefault="00835642" w:rsidP="00147E7C">
      <w:pPr>
        <w:pStyle w:val="a7"/>
        <w:numPr>
          <w:ilvl w:val="1"/>
          <w:numId w:val="11"/>
        </w:numPr>
        <w:jc w:val="both"/>
        <w:rPr>
          <w:rStyle w:val="scayt-misspell"/>
        </w:rPr>
      </w:pPr>
      <w:r>
        <w:rPr>
          <w:rStyle w:val="scayt-misspell"/>
        </w:rPr>
        <w:t xml:space="preserve"> </w:t>
      </w:r>
      <w:r w:rsidR="00C360D6">
        <w:rPr>
          <w:rStyle w:val="scayt-misspell"/>
        </w:rPr>
        <w:t xml:space="preserve">Данное Положение предусматривает право организации </w:t>
      </w:r>
      <w:r w:rsidR="00617CEA">
        <w:rPr>
          <w:rStyle w:val="scayt-misspell"/>
        </w:rPr>
        <w:t>в ДОУ инновационной деятельности в соответствии с темой и программой (календарным планом) реализации инновационной деятельности</w:t>
      </w:r>
      <w:r>
        <w:rPr>
          <w:rStyle w:val="scayt-misspell"/>
        </w:rPr>
        <w:t>.</w:t>
      </w:r>
    </w:p>
    <w:p w:rsidR="009774CA" w:rsidRDefault="00835642" w:rsidP="00835642">
      <w:pPr>
        <w:pStyle w:val="a7"/>
        <w:numPr>
          <w:ilvl w:val="1"/>
          <w:numId w:val="7"/>
        </w:numPr>
        <w:jc w:val="both"/>
      </w:pPr>
      <w:r>
        <w:t xml:space="preserve"> </w:t>
      </w:r>
      <w:r w:rsidR="009774CA">
        <w:t>Инновационная деятельность ориентирована на совершенствование научно-педагогического, учебно-методического, организационного</w:t>
      </w:r>
      <w:proofErr w:type="gramStart"/>
      <w:r w:rsidR="009774CA">
        <w:t xml:space="preserve"> ,</w:t>
      </w:r>
      <w:proofErr w:type="gramEnd"/>
      <w:r w:rsidR="009774CA">
        <w:t xml:space="preserve"> правового , финансово-экономического , кадрового , материально-технического обеспечения учреждения.</w:t>
      </w:r>
    </w:p>
    <w:p w:rsidR="009774CA" w:rsidRDefault="00835642" w:rsidP="00835642">
      <w:pPr>
        <w:pStyle w:val="a7"/>
        <w:numPr>
          <w:ilvl w:val="1"/>
          <w:numId w:val="7"/>
        </w:numPr>
        <w:jc w:val="both"/>
      </w:pPr>
      <w:r>
        <w:t xml:space="preserve"> </w:t>
      </w:r>
      <w:r w:rsidR="009774CA">
        <w:t>Основными направлениями инновационной деятельности являются</w:t>
      </w:r>
      <w:proofErr w:type="gramStart"/>
      <w:r w:rsidR="009774CA">
        <w:t xml:space="preserve"> :</w:t>
      </w:r>
      <w:proofErr w:type="gramEnd"/>
    </w:p>
    <w:p w:rsidR="00C92556" w:rsidRDefault="00C92556" w:rsidP="00C92556">
      <w:pPr>
        <w:pStyle w:val="a7"/>
        <w:ind w:left="465"/>
        <w:jc w:val="both"/>
      </w:pPr>
      <w:r>
        <w:t xml:space="preserve">- повышение профессиональной компетентности административных и педагогических работников в вопросах </w:t>
      </w:r>
      <w:r w:rsidR="00835642" w:rsidRPr="00835642">
        <w:t xml:space="preserve">реализации </w:t>
      </w:r>
      <w:r w:rsidR="00835642">
        <w:t>индивидуализации дошкольного образования</w:t>
      </w:r>
      <w:r w:rsidR="00835642" w:rsidRPr="00835642">
        <w:t>, обеспечивающе</w:t>
      </w:r>
      <w:r w:rsidR="00835642">
        <w:t>го</w:t>
      </w:r>
      <w:r w:rsidR="00835642" w:rsidRPr="00835642">
        <w:t xml:space="preserve"> обновление содержания образования</w:t>
      </w:r>
      <w:r w:rsidR="00835642">
        <w:t xml:space="preserve"> и </w:t>
      </w:r>
      <w:r w:rsidR="00835642" w:rsidRPr="00835642">
        <w:t>повышение качества образования в  ДО</w:t>
      </w:r>
      <w:r w:rsidR="00835642">
        <w:t>У</w:t>
      </w:r>
      <w:r>
        <w:t>;</w:t>
      </w:r>
    </w:p>
    <w:p w:rsidR="00C92556" w:rsidRDefault="00C92556" w:rsidP="00C92556">
      <w:pPr>
        <w:pStyle w:val="a7"/>
        <w:ind w:left="465"/>
        <w:jc w:val="both"/>
      </w:pPr>
      <w:r>
        <w:t xml:space="preserve">- разработка и апробация модели </w:t>
      </w:r>
      <w:r w:rsidR="00A17751">
        <w:t>личностно-развивающей образовательной среды ДОО</w:t>
      </w:r>
      <w:r w:rsidR="00591201">
        <w:t>;</w:t>
      </w:r>
    </w:p>
    <w:p w:rsidR="00C92556" w:rsidRDefault="00C92556" w:rsidP="00C92556">
      <w:pPr>
        <w:pStyle w:val="a7"/>
        <w:ind w:left="465"/>
        <w:jc w:val="both"/>
      </w:pPr>
      <w:r>
        <w:t xml:space="preserve">- разработка </w:t>
      </w:r>
      <w:r w:rsidR="00835642" w:rsidRPr="00835642">
        <w:t>пакета диагностических материалов</w:t>
      </w:r>
      <w:r w:rsidR="00591201">
        <w:t>;</w:t>
      </w:r>
    </w:p>
    <w:p w:rsidR="00835642" w:rsidRPr="009774CA" w:rsidRDefault="00591201" w:rsidP="00835642">
      <w:pPr>
        <w:pStyle w:val="a7"/>
        <w:ind w:left="465"/>
        <w:jc w:val="both"/>
      </w:pPr>
      <w:r>
        <w:t xml:space="preserve">- публикация и тиражирование инновационного опыта в образовательном пространстве Нижегородской области. </w:t>
      </w:r>
      <w:r w:rsidR="00835642">
        <w:t xml:space="preserve"> </w:t>
      </w:r>
    </w:p>
    <w:p w:rsidR="008E6746" w:rsidRDefault="009E6F81" w:rsidP="00EF3D18">
      <w:pPr>
        <w:jc w:val="both"/>
      </w:pPr>
      <w:r>
        <w:t>1</w:t>
      </w:r>
      <w:r w:rsidR="00F67223">
        <w:t>.5</w:t>
      </w:r>
      <w:r w:rsidR="004E4EB2">
        <w:t>.</w:t>
      </w:r>
      <w:r>
        <w:t xml:space="preserve"> </w:t>
      </w:r>
      <w:r w:rsidR="00F67223">
        <w:t xml:space="preserve">  </w:t>
      </w:r>
      <w:r>
        <w:t>Положение</w:t>
      </w:r>
      <w:r w:rsidR="008E6746">
        <w:t xml:space="preserve"> предполагает</w:t>
      </w:r>
      <w:proofErr w:type="gramStart"/>
      <w:r w:rsidR="008E6746">
        <w:t xml:space="preserve"> :</w:t>
      </w:r>
      <w:proofErr w:type="gramEnd"/>
      <w:r>
        <w:t xml:space="preserve"> </w:t>
      </w:r>
    </w:p>
    <w:p w:rsidR="008E6746" w:rsidRDefault="008E6746" w:rsidP="00CB7C33">
      <w:pPr>
        <w:ind w:left="426"/>
        <w:jc w:val="both"/>
      </w:pPr>
      <w:r>
        <w:t>- создание в ДОУ творческой группы для организации и проведения практической работы по теме инновационной деятельности.</w:t>
      </w:r>
    </w:p>
    <w:p w:rsidR="00B43D1F" w:rsidRDefault="00B43D1F" w:rsidP="00CB7C33">
      <w:pPr>
        <w:ind w:left="426"/>
        <w:jc w:val="both"/>
      </w:pPr>
      <w:r>
        <w:lastRenderedPageBreak/>
        <w:t xml:space="preserve">- </w:t>
      </w:r>
      <w:r w:rsidR="00CB7C33">
        <w:t>творческая группа обязаны соблюдать Устав ДОУ</w:t>
      </w:r>
      <w:proofErr w:type="gramStart"/>
      <w:r w:rsidR="00CB7C33">
        <w:t xml:space="preserve"> ,</w:t>
      </w:r>
      <w:proofErr w:type="gramEnd"/>
      <w:r w:rsidR="00CB7C33">
        <w:t xml:space="preserve"> настоящее Положение и другие законодательные акты.</w:t>
      </w:r>
    </w:p>
    <w:p w:rsidR="008612DA" w:rsidRDefault="00F67223" w:rsidP="00F67223">
      <w:pPr>
        <w:ind w:left="426" w:hanging="426"/>
        <w:jc w:val="both"/>
      </w:pPr>
      <w:r>
        <w:t>1.6</w:t>
      </w:r>
      <w:r w:rsidR="004E4EB2">
        <w:t>.</w:t>
      </w:r>
      <w:r w:rsidR="008612DA">
        <w:t xml:space="preserve"> Положение принимается </w:t>
      </w:r>
      <w:r w:rsidR="007F2EC3">
        <w:t>Творческой группой</w:t>
      </w:r>
      <w:proofErr w:type="gramStart"/>
      <w:r w:rsidR="007F2EC3">
        <w:t xml:space="preserve"> ,</w:t>
      </w:r>
      <w:proofErr w:type="gramEnd"/>
      <w:r w:rsidR="007F2EC3">
        <w:t xml:space="preserve"> участвующей в инновационной деятельности </w:t>
      </w:r>
      <w:r w:rsidR="00835642">
        <w:t>МБ</w:t>
      </w:r>
      <w:r w:rsidR="008612DA">
        <w:t>ДОУ</w:t>
      </w:r>
      <w:r w:rsidR="00835642">
        <w:t xml:space="preserve"> «Детский сад № 20»</w:t>
      </w:r>
      <w:r w:rsidR="008612DA">
        <w:t xml:space="preserve"> и утверждается приказом заведующего ДОУ.</w:t>
      </w:r>
    </w:p>
    <w:p w:rsidR="007F2EC3" w:rsidRDefault="007F2EC3" w:rsidP="00DC148F">
      <w:pPr>
        <w:jc w:val="center"/>
        <w:rPr>
          <w:b/>
          <w:bCs/>
        </w:rPr>
      </w:pPr>
    </w:p>
    <w:p w:rsidR="00DC148F" w:rsidRDefault="00352EDE" w:rsidP="00DC148F">
      <w:pPr>
        <w:jc w:val="center"/>
        <w:rPr>
          <w:b/>
          <w:bCs/>
        </w:rPr>
      </w:pPr>
      <w:r>
        <w:rPr>
          <w:b/>
          <w:bCs/>
        </w:rPr>
        <w:t>2. Цель</w:t>
      </w:r>
      <w:r w:rsidR="00DC148F" w:rsidRPr="00455262">
        <w:rPr>
          <w:b/>
          <w:bCs/>
        </w:rPr>
        <w:t xml:space="preserve">, задачи </w:t>
      </w:r>
      <w:r w:rsidR="0050391D">
        <w:rPr>
          <w:b/>
          <w:bCs/>
        </w:rPr>
        <w:t>инновационной деятельности</w:t>
      </w:r>
    </w:p>
    <w:p w:rsidR="00352EDE" w:rsidRPr="007A5540" w:rsidRDefault="00352EDE" w:rsidP="00B00073">
      <w:pPr>
        <w:rPr>
          <w:b/>
          <w:bCs/>
        </w:rPr>
      </w:pPr>
    </w:p>
    <w:p w:rsidR="00835642" w:rsidRPr="00835642" w:rsidRDefault="00835642" w:rsidP="00835642">
      <w:pPr>
        <w:spacing w:line="276" w:lineRule="auto"/>
        <w:jc w:val="both"/>
        <w:rPr>
          <w:szCs w:val="28"/>
        </w:rPr>
      </w:pPr>
      <w:r w:rsidRPr="00835642">
        <w:rPr>
          <w:b/>
          <w:szCs w:val="28"/>
        </w:rPr>
        <w:t>Цель</w:t>
      </w:r>
      <w:proofErr w:type="gramStart"/>
      <w:r w:rsidR="00295E8F">
        <w:rPr>
          <w:b/>
          <w:szCs w:val="28"/>
        </w:rPr>
        <w:t xml:space="preserve"> </w:t>
      </w:r>
      <w:r w:rsidRPr="00835642">
        <w:rPr>
          <w:b/>
          <w:szCs w:val="28"/>
        </w:rPr>
        <w:t>:</w:t>
      </w:r>
      <w:proofErr w:type="gramEnd"/>
      <w:r w:rsidRPr="00835642">
        <w:rPr>
          <w:szCs w:val="28"/>
        </w:rPr>
        <w:t xml:space="preserve"> </w:t>
      </w:r>
      <w:r w:rsidR="00A17751">
        <w:rPr>
          <w:szCs w:val="28"/>
        </w:rPr>
        <w:t>разработка и апробация модели личностно-развивающей образовательной среды дошкольной образовательной организации на основе</w:t>
      </w:r>
      <w:r w:rsidR="007E4EFB">
        <w:rPr>
          <w:szCs w:val="28"/>
        </w:rPr>
        <w:t xml:space="preserve"> </w:t>
      </w:r>
      <w:r w:rsidRPr="00835642">
        <w:rPr>
          <w:szCs w:val="28"/>
        </w:rPr>
        <w:t>индивидуализации образовательной деятельности ДОО.</w:t>
      </w:r>
    </w:p>
    <w:p w:rsidR="00835642" w:rsidRPr="00835642" w:rsidRDefault="00835642" w:rsidP="00835642">
      <w:pPr>
        <w:spacing w:line="276" w:lineRule="auto"/>
        <w:jc w:val="both"/>
        <w:rPr>
          <w:szCs w:val="28"/>
        </w:rPr>
      </w:pPr>
    </w:p>
    <w:p w:rsidR="00835642" w:rsidRPr="00295E8F" w:rsidRDefault="00835642" w:rsidP="00835642">
      <w:pPr>
        <w:spacing w:line="276" w:lineRule="auto"/>
        <w:jc w:val="both"/>
        <w:rPr>
          <w:b/>
          <w:szCs w:val="28"/>
        </w:rPr>
      </w:pPr>
      <w:r w:rsidRPr="00295E8F">
        <w:rPr>
          <w:b/>
          <w:szCs w:val="28"/>
        </w:rPr>
        <w:t xml:space="preserve">Задачи: </w:t>
      </w:r>
    </w:p>
    <w:p w:rsidR="00835642" w:rsidRPr="00835642" w:rsidRDefault="00835642" w:rsidP="0083564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>Анализ психолого-педагогической литературы, исследований индивидуализации процесса обучения.</w:t>
      </w:r>
    </w:p>
    <w:p w:rsidR="00835642" w:rsidRPr="00835642" w:rsidRDefault="00835642" w:rsidP="007E4EF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 xml:space="preserve">Разработка и апробация модели </w:t>
      </w:r>
      <w:r w:rsidR="007E4EFB" w:rsidRPr="007E4EFB">
        <w:rPr>
          <w:szCs w:val="28"/>
        </w:rPr>
        <w:t>личнос</w:t>
      </w:r>
      <w:r w:rsidR="007E4EFB">
        <w:rPr>
          <w:szCs w:val="28"/>
        </w:rPr>
        <w:t xml:space="preserve">тно-развивающей образовательной </w:t>
      </w:r>
      <w:r w:rsidR="007E4EFB" w:rsidRPr="007E4EFB">
        <w:rPr>
          <w:szCs w:val="28"/>
        </w:rPr>
        <w:t>среды дошкольной образовательной организации на основе индивидуализации о</w:t>
      </w:r>
      <w:r w:rsidR="007E4EFB">
        <w:rPr>
          <w:szCs w:val="28"/>
        </w:rPr>
        <w:t>бразовательной деятельности ДОО</w:t>
      </w:r>
      <w:r w:rsidRPr="00835642">
        <w:rPr>
          <w:szCs w:val="28"/>
        </w:rPr>
        <w:t xml:space="preserve">, реализующей образовательные программы различной направленности. </w:t>
      </w:r>
    </w:p>
    <w:p w:rsidR="00835642" w:rsidRPr="00835642" w:rsidRDefault="00835642" w:rsidP="0083564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 xml:space="preserve">Составление плана деятельности по формированию системы условий реализации индивидуального подхода, обеспечивающей обновление содержания образования, влияющих на повышение качества образования в  ДОО в условиях  ФГОС. </w:t>
      </w:r>
    </w:p>
    <w:p w:rsidR="00835642" w:rsidRPr="00835642" w:rsidRDefault="00835642" w:rsidP="0083564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>Разработка па</w:t>
      </w:r>
      <w:r w:rsidR="007E4EFB">
        <w:rPr>
          <w:szCs w:val="28"/>
        </w:rPr>
        <w:t>кета диагностических материалов.</w:t>
      </w:r>
    </w:p>
    <w:p w:rsidR="00835642" w:rsidRPr="00835642" w:rsidRDefault="00835642" w:rsidP="007E4EFB">
      <w:pPr>
        <w:numPr>
          <w:ilvl w:val="0"/>
          <w:numId w:val="8"/>
        </w:numPr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 xml:space="preserve">Создание условий для апробации модели </w:t>
      </w:r>
      <w:r w:rsidR="007E4EFB" w:rsidRPr="007E4EFB">
        <w:rPr>
          <w:szCs w:val="28"/>
        </w:rPr>
        <w:t xml:space="preserve">личностно-развивающей образовательной среды дошкольной образовательной организации </w:t>
      </w:r>
      <w:r w:rsidRPr="00835642">
        <w:rPr>
          <w:szCs w:val="28"/>
        </w:rPr>
        <w:t xml:space="preserve">в соответствии с требованиями </w:t>
      </w:r>
      <w:r w:rsidR="007E4EFB">
        <w:rPr>
          <w:szCs w:val="28"/>
        </w:rPr>
        <w:t xml:space="preserve">ФОП и </w:t>
      </w:r>
      <w:r w:rsidRPr="00835642">
        <w:rPr>
          <w:szCs w:val="28"/>
        </w:rPr>
        <w:t xml:space="preserve">ФГОС </w:t>
      </w:r>
      <w:proofErr w:type="gramStart"/>
      <w:r w:rsidRPr="00835642">
        <w:rPr>
          <w:szCs w:val="28"/>
        </w:rPr>
        <w:t>ДО</w:t>
      </w:r>
      <w:proofErr w:type="gramEnd"/>
      <w:r w:rsidRPr="00835642">
        <w:rPr>
          <w:szCs w:val="28"/>
        </w:rPr>
        <w:t xml:space="preserve">. </w:t>
      </w:r>
    </w:p>
    <w:p w:rsidR="00835642" w:rsidRPr="00835642" w:rsidRDefault="00835642" w:rsidP="0083564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>Формирование ресурсной базы ДОО и обеспечение функционирования образовательной статистики о созданных условиях для реализации процесса индивидуализации образовательной деятельности ДОО.</w:t>
      </w:r>
    </w:p>
    <w:p w:rsidR="00835642" w:rsidRPr="00835642" w:rsidRDefault="00835642" w:rsidP="0083564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Cs w:val="28"/>
        </w:rPr>
      </w:pPr>
      <w:r w:rsidRPr="00835642">
        <w:rPr>
          <w:szCs w:val="28"/>
        </w:rPr>
        <w:t>Разработка и проведение ряда педагогических мероприятий, направленных на повышение профессиональной компетентности педагогов ДОО и общественных экспертов по осуществлению контрольно-оценочных процедур.</w:t>
      </w:r>
    </w:p>
    <w:p w:rsidR="00E85DE1" w:rsidRPr="00835642" w:rsidRDefault="00E85DE1" w:rsidP="00E85DE1">
      <w:pPr>
        <w:pStyle w:val="a7"/>
        <w:spacing w:after="195"/>
        <w:ind w:left="1080"/>
        <w:rPr>
          <w:sz w:val="22"/>
        </w:rPr>
      </w:pPr>
    </w:p>
    <w:p w:rsidR="00DC148F" w:rsidRDefault="00031EC7" w:rsidP="00031EC7">
      <w:pPr>
        <w:pStyle w:val="a7"/>
        <w:numPr>
          <w:ilvl w:val="0"/>
          <w:numId w:val="2"/>
        </w:numPr>
        <w:jc w:val="center"/>
        <w:rPr>
          <w:b/>
        </w:rPr>
      </w:pPr>
      <w:r w:rsidRPr="00031EC7">
        <w:rPr>
          <w:b/>
        </w:rPr>
        <w:t>Порядок организации инновационной деятельности</w:t>
      </w:r>
    </w:p>
    <w:p w:rsidR="004E4EB2" w:rsidRDefault="004E4EB2" w:rsidP="004E4EB2">
      <w:pPr>
        <w:jc w:val="both"/>
        <w:rPr>
          <w:b/>
        </w:rPr>
      </w:pPr>
    </w:p>
    <w:p w:rsidR="007E4EFB" w:rsidRPr="007E4EFB" w:rsidRDefault="00031EC7" w:rsidP="007E4EFB">
      <w:pPr>
        <w:pStyle w:val="a7"/>
        <w:numPr>
          <w:ilvl w:val="1"/>
          <w:numId w:val="10"/>
        </w:numPr>
        <w:jc w:val="both"/>
      </w:pPr>
      <w:r>
        <w:t xml:space="preserve">Инновационная деятельность в </w:t>
      </w:r>
      <w:r w:rsidR="00295E8F">
        <w:t>МБ</w:t>
      </w:r>
      <w:r>
        <w:t>ДОУ</w:t>
      </w:r>
      <w:r w:rsidR="00295E8F">
        <w:t xml:space="preserve"> «Детский сад № 20»</w:t>
      </w:r>
      <w:r>
        <w:t xml:space="preserve"> организована в соответствии с приказом </w:t>
      </w:r>
      <w:r w:rsidR="00295E8F" w:rsidRPr="00295E8F">
        <w:t xml:space="preserve">ГБОУ ДПО НИРО </w:t>
      </w:r>
      <w:r w:rsidR="007E4EFB" w:rsidRPr="007E4EFB">
        <w:t>от 01.06.2022г №173 "О внесении изменений в приказ №225 от 02.07.2021 "Об организации инновационной деятельности на базе образовательных организаций Нижегородской области" на тему: "Разработка и апробация модели личностно-развивающей образовательной среды ДОО"</w:t>
      </w:r>
    </w:p>
    <w:p w:rsidR="00C90EB7" w:rsidRDefault="00C90EB7" w:rsidP="004E4EB2">
      <w:pPr>
        <w:pStyle w:val="a7"/>
        <w:numPr>
          <w:ilvl w:val="1"/>
          <w:numId w:val="10"/>
        </w:numPr>
        <w:jc w:val="both"/>
      </w:pPr>
      <w:r>
        <w:t xml:space="preserve">Научное руководство инновационной деятельностью </w:t>
      </w:r>
      <w:r w:rsidR="00295E8F">
        <w:t xml:space="preserve">в МБДОУ «Детский сад № 20» </w:t>
      </w:r>
      <w:r>
        <w:t xml:space="preserve"> осуществляет </w:t>
      </w:r>
      <w:r w:rsidR="00295E8F" w:rsidRPr="00295E8F">
        <w:t>доцент кафедры дошкольного образования, кандидат педагогических наук, доцент</w:t>
      </w:r>
      <w:r>
        <w:t xml:space="preserve"> Белоусова Р.Ю.</w:t>
      </w:r>
    </w:p>
    <w:p w:rsidR="00B00073" w:rsidRDefault="00B00073" w:rsidP="004E4EB2">
      <w:pPr>
        <w:pStyle w:val="a7"/>
        <w:numPr>
          <w:ilvl w:val="1"/>
          <w:numId w:val="10"/>
        </w:numPr>
        <w:jc w:val="both"/>
      </w:pPr>
      <w:r>
        <w:t xml:space="preserve">Общее руководство инновационной деятельностью осуществляет заведующий </w:t>
      </w:r>
      <w:r w:rsidR="00295E8F">
        <w:t xml:space="preserve"> МБДОУ «Детский сад № 20»</w:t>
      </w:r>
      <w:r>
        <w:t>.</w:t>
      </w:r>
    </w:p>
    <w:p w:rsidR="00435632" w:rsidRPr="00031EC7" w:rsidRDefault="00435632" w:rsidP="00D20BF1">
      <w:pPr>
        <w:ind w:left="284"/>
        <w:jc w:val="both"/>
      </w:pPr>
      <w:r>
        <w:t>Руководитель инновационной деятельности координирует работу творческой группы</w:t>
      </w:r>
      <w:proofErr w:type="gramStart"/>
      <w:r>
        <w:t xml:space="preserve"> ,</w:t>
      </w:r>
      <w:proofErr w:type="gramEnd"/>
      <w:r>
        <w:t xml:space="preserve"> отвечает за реализацию инноваций , готовит аналитический доклад по работе инновационной деятельности</w:t>
      </w:r>
      <w:r w:rsidR="0050391D">
        <w:t xml:space="preserve"> .</w:t>
      </w:r>
    </w:p>
    <w:p w:rsidR="00031EC7" w:rsidRDefault="00031EC7" w:rsidP="00D20BF1">
      <w:pPr>
        <w:ind w:left="284" w:hanging="284"/>
        <w:jc w:val="both"/>
      </w:pPr>
      <w:r>
        <w:lastRenderedPageBreak/>
        <w:t>3</w:t>
      </w:r>
      <w:r w:rsidR="000422B4">
        <w:t>.4</w:t>
      </w:r>
      <w:r w:rsidR="004E4EB2">
        <w:t>.</w:t>
      </w:r>
      <w:r>
        <w:t xml:space="preserve"> Инн</w:t>
      </w:r>
      <w:r w:rsidR="001A4012">
        <w:t>о</w:t>
      </w:r>
      <w:r>
        <w:t xml:space="preserve">вационная деятельность </w:t>
      </w:r>
      <w:r w:rsidR="001A4012">
        <w:t>осуществляется в соответствии с</w:t>
      </w:r>
      <w:r w:rsidR="00015F22">
        <w:t xml:space="preserve"> программой </w:t>
      </w:r>
      <w:r w:rsidR="001A4012">
        <w:t xml:space="preserve"> </w:t>
      </w:r>
      <w:r w:rsidR="00015F22">
        <w:t>(</w:t>
      </w:r>
      <w:r w:rsidR="001A4012">
        <w:t>календарным планом</w:t>
      </w:r>
      <w:r w:rsidR="00015F22">
        <w:t>)</w:t>
      </w:r>
      <w:r w:rsidR="001A4012">
        <w:t xml:space="preserve"> и договора о партнерстве в инновационной деятельности</w:t>
      </w:r>
      <w:proofErr w:type="gramStart"/>
      <w:r w:rsidR="001A4012">
        <w:t xml:space="preserve"> </w:t>
      </w:r>
      <w:r w:rsidR="0050391D">
        <w:t>.</w:t>
      </w:r>
      <w:proofErr w:type="gramEnd"/>
    </w:p>
    <w:p w:rsidR="00015F22" w:rsidRDefault="000422B4" w:rsidP="0050391D">
      <w:pPr>
        <w:jc w:val="both"/>
      </w:pPr>
      <w:r>
        <w:t>3.5</w:t>
      </w:r>
      <w:r w:rsidR="004E4EB2">
        <w:t>.</w:t>
      </w:r>
      <w:r>
        <w:t xml:space="preserve"> </w:t>
      </w:r>
      <w:r w:rsidR="00015F22">
        <w:t>Инновационная площадка</w:t>
      </w:r>
      <w:proofErr w:type="gramStart"/>
      <w:r w:rsidR="004D5E5F">
        <w:t xml:space="preserve"> </w:t>
      </w:r>
      <w:r w:rsidR="00015F22">
        <w:t>:</w:t>
      </w:r>
      <w:proofErr w:type="gramEnd"/>
    </w:p>
    <w:p w:rsidR="00015F22" w:rsidRDefault="00015F22" w:rsidP="00D20BF1">
      <w:pPr>
        <w:ind w:left="284"/>
        <w:jc w:val="both"/>
      </w:pPr>
      <w:r>
        <w:t>- планирует свою деятельность</w:t>
      </w:r>
      <w:proofErr w:type="gramStart"/>
      <w:r>
        <w:t xml:space="preserve"> ;</w:t>
      </w:r>
      <w:proofErr w:type="gramEnd"/>
    </w:p>
    <w:p w:rsidR="00015F22" w:rsidRDefault="00015F22" w:rsidP="00D20BF1">
      <w:pPr>
        <w:ind w:left="284"/>
        <w:jc w:val="both"/>
      </w:pPr>
      <w:r>
        <w:t>- реализует утвержденную программу в установленные сроки</w:t>
      </w:r>
      <w:proofErr w:type="gramStart"/>
      <w:r>
        <w:t xml:space="preserve"> </w:t>
      </w:r>
      <w:r w:rsidR="0095331B">
        <w:t>;</w:t>
      </w:r>
      <w:proofErr w:type="gramEnd"/>
    </w:p>
    <w:p w:rsidR="0095331B" w:rsidRDefault="00ED69B7" w:rsidP="00D20BF1">
      <w:pPr>
        <w:ind w:left="284"/>
        <w:jc w:val="both"/>
      </w:pPr>
      <w:r>
        <w:t>-</w:t>
      </w:r>
      <w:r w:rsidR="0095331B">
        <w:t>проводит научн</w:t>
      </w:r>
      <w:proofErr w:type="gramStart"/>
      <w:r w:rsidR="0095331B">
        <w:t>о-</w:t>
      </w:r>
      <w:proofErr w:type="gramEnd"/>
      <w:r w:rsidR="0095331B">
        <w:t xml:space="preserve"> практические семинары , вебинары , тренинги , консультации , творческие отчеты ;</w:t>
      </w:r>
    </w:p>
    <w:p w:rsidR="0095331B" w:rsidRDefault="0095331B" w:rsidP="00D20BF1">
      <w:pPr>
        <w:ind w:left="284"/>
        <w:jc w:val="both"/>
      </w:pPr>
      <w:r>
        <w:t>- представляет отчет по итогам инновационной деятельности на сайте организации</w:t>
      </w:r>
      <w:r w:rsidR="0046634D">
        <w:t>.</w:t>
      </w:r>
      <w:r>
        <w:t xml:space="preserve"> </w:t>
      </w:r>
    </w:p>
    <w:p w:rsidR="000422B4" w:rsidRDefault="000422B4" w:rsidP="00033B1C">
      <w:pPr>
        <w:ind w:left="284" w:hanging="284"/>
        <w:jc w:val="both"/>
      </w:pPr>
      <w:r>
        <w:t>3.6</w:t>
      </w:r>
      <w:r w:rsidR="004E4EB2">
        <w:t>.</w:t>
      </w:r>
      <w:r>
        <w:t xml:space="preserve"> Регулирование нормативн</w:t>
      </w:r>
      <w:proofErr w:type="gramStart"/>
      <w:r>
        <w:t>о-</w:t>
      </w:r>
      <w:proofErr w:type="gramEnd"/>
      <w:r>
        <w:t xml:space="preserve"> правовых , финансово-экономических и содержательно- деятельностных отношений , возникающих в процессе инновационной деятельности , осуществляется на заседании Педагогического совета ДОУ.</w:t>
      </w:r>
    </w:p>
    <w:p w:rsidR="0015287F" w:rsidRDefault="000422B4" w:rsidP="0050391D">
      <w:pPr>
        <w:jc w:val="both"/>
      </w:pPr>
      <w:r>
        <w:t>3.7</w:t>
      </w:r>
      <w:r w:rsidR="004E4EB2">
        <w:t>.</w:t>
      </w:r>
      <w:r w:rsidR="00CE5BF4">
        <w:t xml:space="preserve"> Отчет о деятельности </w:t>
      </w:r>
      <w:r w:rsidR="0015287F">
        <w:t xml:space="preserve"> инновационной </w:t>
      </w:r>
      <w:r w:rsidR="00CE5BF4">
        <w:t xml:space="preserve">площадки </w:t>
      </w:r>
      <w:r w:rsidR="0015287F">
        <w:t xml:space="preserve">предоставляются </w:t>
      </w:r>
      <w:r w:rsidR="00CE5BF4">
        <w:t xml:space="preserve"> научному руководителю  до </w:t>
      </w:r>
      <w:r w:rsidR="00295E8F">
        <w:t>31</w:t>
      </w:r>
      <w:r w:rsidR="00CE5BF4">
        <w:t xml:space="preserve"> мая следующего за текущим годом, </w:t>
      </w:r>
      <w:r w:rsidR="0015287F">
        <w:t xml:space="preserve">в форме письменного анализа эффективности </w:t>
      </w:r>
      <w:r w:rsidR="00CE5BF4">
        <w:t>осуществляемой работы.</w:t>
      </w:r>
    </w:p>
    <w:p w:rsidR="004A2C05" w:rsidRDefault="004A2C05" w:rsidP="00DC3856">
      <w:pPr>
        <w:jc w:val="both"/>
      </w:pPr>
    </w:p>
    <w:p w:rsidR="004A2C05" w:rsidRDefault="004A2C05" w:rsidP="004E4EB2">
      <w:pPr>
        <w:pStyle w:val="a7"/>
        <w:numPr>
          <w:ilvl w:val="0"/>
          <w:numId w:val="10"/>
        </w:numPr>
        <w:jc w:val="center"/>
        <w:rPr>
          <w:b/>
        </w:rPr>
      </w:pPr>
      <w:r w:rsidRPr="004A2C05">
        <w:rPr>
          <w:b/>
        </w:rPr>
        <w:t>Содержание инновационной деятельности</w:t>
      </w:r>
    </w:p>
    <w:p w:rsidR="00A14136" w:rsidRDefault="00A14136" w:rsidP="00A14136">
      <w:pPr>
        <w:pStyle w:val="a7"/>
        <w:ind w:left="0"/>
      </w:pPr>
    </w:p>
    <w:p w:rsidR="00A14136" w:rsidRPr="004E4EB2" w:rsidRDefault="00A14136" w:rsidP="007E4EFB">
      <w:pPr>
        <w:pStyle w:val="a7"/>
        <w:numPr>
          <w:ilvl w:val="1"/>
          <w:numId w:val="9"/>
        </w:numPr>
        <w:jc w:val="both"/>
      </w:pPr>
      <w:r w:rsidRPr="004E4EB2">
        <w:rPr>
          <w:i/>
        </w:rPr>
        <w:t>Теоретико-проектировочный этап</w:t>
      </w:r>
      <w:r w:rsidRPr="004E4EB2">
        <w:t xml:space="preserve">. </w:t>
      </w:r>
      <w:proofErr w:type="gramStart"/>
      <w:r w:rsidRPr="004E4EB2">
        <w:t>Направлен</w:t>
      </w:r>
      <w:proofErr w:type="gramEnd"/>
      <w:r w:rsidRPr="004E4EB2">
        <w:t xml:space="preserve"> на формирование нормативной базы, справочно-информационного и методического материала по организации </w:t>
      </w:r>
      <w:r w:rsidR="00295E8F" w:rsidRPr="004E4EB2">
        <w:t>индивидуализации образовательной деятельности ДОУ</w:t>
      </w:r>
      <w:r w:rsidRPr="004E4EB2">
        <w:t xml:space="preserve">. Создание </w:t>
      </w:r>
      <w:r w:rsidR="00A6414A" w:rsidRPr="004E4EB2">
        <w:t>в ДОУ творческой группы</w:t>
      </w:r>
      <w:r w:rsidR="00295E8F" w:rsidRPr="004E4EB2">
        <w:t xml:space="preserve">. </w:t>
      </w:r>
      <w:r w:rsidR="00A6414A" w:rsidRPr="004E4EB2">
        <w:t xml:space="preserve">Разработку и утверждение локальной </w:t>
      </w:r>
      <w:r w:rsidR="00BB23E7" w:rsidRPr="004E4EB2">
        <w:t>нормативн</w:t>
      </w:r>
      <w:proofErr w:type="gramStart"/>
      <w:r w:rsidR="00BB23E7" w:rsidRPr="004E4EB2">
        <w:t>о-</w:t>
      </w:r>
      <w:proofErr w:type="gramEnd"/>
      <w:r w:rsidR="00BB23E7" w:rsidRPr="004E4EB2">
        <w:t xml:space="preserve"> правовой документации</w:t>
      </w:r>
      <w:r w:rsidR="00295E8F" w:rsidRPr="004E4EB2">
        <w:t xml:space="preserve">. </w:t>
      </w:r>
      <w:r w:rsidR="00BB23E7" w:rsidRPr="004E4EB2">
        <w:t xml:space="preserve">Определение </w:t>
      </w:r>
      <w:r w:rsidR="00295E8F" w:rsidRPr="004E4EB2">
        <w:t xml:space="preserve">модели </w:t>
      </w:r>
      <w:r w:rsidR="007E4EFB" w:rsidRPr="007E4EFB">
        <w:t>личностно-развивающей образовательной среды ДОУ</w:t>
      </w:r>
      <w:r w:rsidR="00295E8F" w:rsidRPr="004E4EB2">
        <w:t xml:space="preserve"> в соответствии с </w:t>
      </w:r>
      <w:r w:rsidR="007E4EFB">
        <w:t xml:space="preserve">ФОП и </w:t>
      </w:r>
      <w:r w:rsidR="00295E8F" w:rsidRPr="004E4EB2">
        <w:t xml:space="preserve">ФГОС </w:t>
      </w:r>
      <w:proofErr w:type="gramStart"/>
      <w:r w:rsidR="00295E8F" w:rsidRPr="004E4EB2">
        <w:t>ДО</w:t>
      </w:r>
      <w:proofErr w:type="gramEnd"/>
      <w:r w:rsidR="00BB23E7" w:rsidRPr="004E4EB2">
        <w:t>.</w:t>
      </w:r>
    </w:p>
    <w:p w:rsidR="00295E8F" w:rsidRPr="004E4EB2" w:rsidRDefault="00AD3C58" w:rsidP="007E4EFB">
      <w:pPr>
        <w:pStyle w:val="a7"/>
        <w:numPr>
          <w:ilvl w:val="1"/>
          <w:numId w:val="9"/>
        </w:numPr>
        <w:ind w:right="-57"/>
        <w:jc w:val="both"/>
      </w:pPr>
      <w:r w:rsidRPr="004E4EB2">
        <w:rPr>
          <w:i/>
        </w:rPr>
        <w:t>Практический этап</w:t>
      </w:r>
      <w:r w:rsidRPr="004E4EB2">
        <w:t xml:space="preserve">. </w:t>
      </w:r>
      <w:proofErr w:type="gramStart"/>
      <w:r w:rsidRPr="004E4EB2">
        <w:t>Направлен</w:t>
      </w:r>
      <w:proofErr w:type="gramEnd"/>
      <w:r w:rsidRPr="004E4EB2">
        <w:t xml:space="preserve"> на </w:t>
      </w:r>
      <w:r w:rsidR="00295E8F" w:rsidRPr="004E4EB2">
        <w:rPr>
          <w:color w:val="000000"/>
        </w:rPr>
        <w:t xml:space="preserve">разработку модели </w:t>
      </w:r>
      <w:r w:rsidR="007E4EFB">
        <w:rPr>
          <w:color w:val="000000"/>
        </w:rPr>
        <w:t>личностно-развивающей образовательной среды ДОУ</w:t>
      </w:r>
      <w:r w:rsidR="00295E8F" w:rsidRPr="004E4EB2">
        <w:rPr>
          <w:color w:val="000000"/>
        </w:rPr>
        <w:t xml:space="preserve"> </w:t>
      </w:r>
      <w:r w:rsidR="006E2F76" w:rsidRPr="004E4EB2">
        <w:t>в контексте законодательства,</w:t>
      </w:r>
      <w:r w:rsidR="0023460E" w:rsidRPr="004E4EB2">
        <w:t xml:space="preserve"> апробацию содержания направлений модели</w:t>
      </w:r>
      <w:r w:rsidR="00295E8F" w:rsidRPr="004E4EB2">
        <w:t xml:space="preserve">, разработку инструментария и мониторинговое исследование </w:t>
      </w:r>
      <w:r w:rsidR="007E4EFB">
        <w:t>индивидуально-личностного развития детей</w:t>
      </w:r>
      <w:r w:rsidR="00295E8F" w:rsidRPr="004E4EB2">
        <w:t xml:space="preserve">, разработку </w:t>
      </w:r>
      <w:r w:rsidR="007E4EFB">
        <w:t>методических материалов по взаимодействию детей, педагогов и родителей</w:t>
      </w:r>
      <w:r w:rsidR="00295E8F" w:rsidRPr="004E4EB2">
        <w:t>, разработку плана мероприятий, направленных на повышение уровня подготовки педагогов ДОУ.</w:t>
      </w:r>
    </w:p>
    <w:p w:rsidR="004E4EB2" w:rsidRPr="004E4EB2" w:rsidRDefault="00EF57DC" w:rsidP="004E4EB2">
      <w:pPr>
        <w:pStyle w:val="a7"/>
        <w:numPr>
          <w:ilvl w:val="1"/>
          <w:numId w:val="9"/>
        </w:numPr>
        <w:jc w:val="both"/>
      </w:pPr>
      <w:r w:rsidRPr="004E4EB2">
        <w:rPr>
          <w:i/>
        </w:rPr>
        <w:t>Обобщающий этап</w:t>
      </w:r>
      <w:r w:rsidRPr="004E4EB2">
        <w:t xml:space="preserve">. Направлен на апробацию </w:t>
      </w:r>
      <w:r w:rsidR="004E4EB2" w:rsidRPr="004E4EB2">
        <w:t xml:space="preserve">и реализацию модели </w:t>
      </w:r>
      <w:r w:rsidR="005A0953">
        <w:t>ЛРОС на основе индивидуализации образовательной деятельности</w:t>
      </w:r>
      <w:r w:rsidR="004E4EB2" w:rsidRPr="004E4EB2">
        <w:t xml:space="preserve"> в ДОУ, проведение итогового мониторингового исследования по </w:t>
      </w:r>
      <w:r w:rsidR="005A0953">
        <w:t>отслеживанию результатов организации индивидуально-личностного развития детей в условиях созданной ЛРОС</w:t>
      </w:r>
      <w:proofErr w:type="gramStart"/>
      <w:r w:rsidR="004E4EB2" w:rsidRPr="004E4EB2">
        <w:t xml:space="preserve"> </w:t>
      </w:r>
      <w:r w:rsidR="005A0953">
        <w:t>.</w:t>
      </w:r>
      <w:proofErr w:type="gramEnd"/>
    </w:p>
    <w:p w:rsidR="00FC28A0" w:rsidRPr="004E4EB2" w:rsidRDefault="00FC28A0" w:rsidP="005A0953">
      <w:pPr>
        <w:pStyle w:val="a7"/>
        <w:numPr>
          <w:ilvl w:val="1"/>
          <w:numId w:val="9"/>
        </w:numPr>
        <w:jc w:val="both"/>
      </w:pPr>
      <w:r w:rsidRPr="004E4EB2">
        <w:rPr>
          <w:i/>
        </w:rPr>
        <w:t>Внедренческий этап</w:t>
      </w:r>
      <w:r w:rsidRPr="004E4EB2">
        <w:t xml:space="preserve">. </w:t>
      </w:r>
      <w:proofErr w:type="gramStart"/>
      <w:r w:rsidRPr="004E4EB2">
        <w:t>Направлен</w:t>
      </w:r>
      <w:proofErr w:type="gramEnd"/>
      <w:r w:rsidRPr="004E4EB2">
        <w:t xml:space="preserve"> на трансляцию опыта по вопросам </w:t>
      </w:r>
      <w:r w:rsidR="005A0953" w:rsidRPr="005A0953">
        <w:t>апробаци</w:t>
      </w:r>
      <w:r w:rsidR="005A0953">
        <w:t>и</w:t>
      </w:r>
      <w:r w:rsidR="005A0953" w:rsidRPr="005A0953">
        <w:t xml:space="preserve"> и реализаци</w:t>
      </w:r>
      <w:r w:rsidR="005A0953">
        <w:t>и</w:t>
      </w:r>
      <w:r w:rsidR="005A0953" w:rsidRPr="005A0953">
        <w:t xml:space="preserve"> модели ЛРОС на основе индивидуализации образовательной деятельности в ДОУ</w:t>
      </w:r>
      <w:r w:rsidR="004E4EB2" w:rsidRPr="004E4EB2">
        <w:rPr>
          <w:color w:val="000000"/>
        </w:rPr>
        <w:t xml:space="preserve">, распространение позитивных результатов, полученных при реализации инновационной деятельности на уровне муниципальном, региональном уровне, </w:t>
      </w:r>
      <w:r w:rsidR="004E4EB2" w:rsidRPr="004E4EB2">
        <w:t xml:space="preserve"> </w:t>
      </w:r>
      <w:r w:rsidR="00D36941" w:rsidRPr="004E4EB2">
        <w:t xml:space="preserve">проведение семинаров для руководителей и педагогов ДОУ </w:t>
      </w:r>
      <w:r w:rsidR="004E4EB2" w:rsidRPr="004E4EB2">
        <w:t>на муниципальном уровне и на курсах повышения квалификации педагогов и руководителей ДОУ.</w:t>
      </w:r>
    </w:p>
    <w:p w:rsidR="004A2C05" w:rsidRPr="00A14136" w:rsidRDefault="004A2C05" w:rsidP="004A2C05">
      <w:pPr>
        <w:pStyle w:val="a7"/>
        <w:ind w:left="1080"/>
      </w:pPr>
    </w:p>
    <w:p w:rsidR="00DC148F" w:rsidRPr="00455262" w:rsidRDefault="00DC148F" w:rsidP="00295E8F">
      <w:pPr>
        <w:numPr>
          <w:ilvl w:val="0"/>
          <w:numId w:val="9"/>
        </w:numPr>
        <w:ind w:left="0" w:firstLine="0"/>
        <w:jc w:val="center"/>
        <w:rPr>
          <w:b/>
          <w:bCs/>
        </w:rPr>
      </w:pPr>
      <w:r w:rsidRPr="00455262">
        <w:rPr>
          <w:b/>
          <w:bCs/>
        </w:rPr>
        <w:t>Механизм создания мотивационных условий для участников</w:t>
      </w:r>
    </w:p>
    <w:p w:rsidR="00DC148F" w:rsidRDefault="00DC148F" w:rsidP="00DC148F">
      <w:pPr>
        <w:jc w:val="center"/>
        <w:rPr>
          <w:b/>
          <w:bCs/>
        </w:rPr>
      </w:pPr>
      <w:r w:rsidRPr="00455262">
        <w:rPr>
          <w:b/>
          <w:bCs/>
        </w:rPr>
        <w:t>инновационной деятельности.</w:t>
      </w:r>
    </w:p>
    <w:p w:rsidR="00801485" w:rsidRPr="007A5540" w:rsidRDefault="00801485" w:rsidP="00DC148F">
      <w:pPr>
        <w:jc w:val="center"/>
        <w:rPr>
          <w:b/>
          <w:bCs/>
        </w:rPr>
      </w:pPr>
    </w:p>
    <w:p w:rsidR="008E2087" w:rsidRDefault="008E2087" w:rsidP="00033B1C">
      <w:pPr>
        <w:ind w:left="426" w:hanging="426"/>
        <w:jc w:val="both"/>
      </w:pPr>
      <w:r>
        <w:t>5</w:t>
      </w:r>
      <w:r w:rsidR="00DC148F" w:rsidRPr="00455262">
        <w:t>.1.</w:t>
      </w:r>
      <w:r>
        <w:t xml:space="preserve"> </w:t>
      </w:r>
      <w:r w:rsidR="00DC148F" w:rsidRPr="00455262">
        <w:t>В целях повышения статуса педагогов - новаторов в коллективе  предоставляется возможность публикаций исследовательских и практических материалов в СМИ, сборниках методических материалов, материалах научно-практических конференций; выступлений на обучающих семинарах, методических совещаниях, педагогических советах в целях транслирования инно</w:t>
      </w:r>
      <w:r w:rsidR="00DC148F" w:rsidRPr="00455262">
        <w:softHyphen/>
        <w:t>вационного опыта по вопросам апробации инновации, обеспечивающей реализа</w:t>
      </w:r>
      <w:r>
        <w:t>цию целевой линии развития ДОУ.</w:t>
      </w:r>
    </w:p>
    <w:p w:rsidR="00DC148F" w:rsidRPr="00455262" w:rsidRDefault="008E2087" w:rsidP="00033B1C">
      <w:pPr>
        <w:ind w:left="426" w:hanging="426"/>
        <w:jc w:val="both"/>
        <w:rPr>
          <w:bCs/>
        </w:rPr>
      </w:pPr>
      <w:r>
        <w:t>5</w:t>
      </w:r>
      <w:r w:rsidR="00DC148F" w:rsidRPr="00455262">
        <w:t>.2.</w:t>
      </w:r>
      <w:r>
        <w:t xml:space="preserve"> </w:t>
      </w:r>
      <w:r w:rsidR="00DC148F" w:rsidRPr="00455262">
        <w:t xml:space="preserve">Администрация ДОУ несет ответственность за материальное поощрение педагогов, </w:t>
      </w:r>
      <w:r>
        <w:t xml:space="preserve">   а</w:t>
      </w:r>
      <w:r w:rsidR="00DC148F" w:rsidRPr="00455262">
        <w:t>ктивно участвующих в инновационной деятельности ДОУ.</w:t>
      </w:r>
    </w:p>
    <w:p w:rsidR="004D5E5F" w:rsidRDefault="00DC148F" w:rsidP="005A0953">
      <w:pPr>
        <w:rPr>
          <w:i/>
        </w:rPr>
      </w:pPr>
      <w:r w:rsidRPr="00455262">
        <w:lastRenderedPageBreak/>
        <w:t> </w:t>
      </w:r>
      <w:bookmarkStart w:id="0" w:name="_GoBack"/>
      <w:bookmarkEnd w:id="0"/>
    </w:p>
    <w:p w:rsidR="00DC148F" w:rsidRDefault="00DC148F" w:rsidP="004D5E5F">
      <w:pPr>
        <w:pStyle w:val="2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5262">
        <w:rPr>
          <w:rFonts w:ascii="Times New Roman" w:hAnsi="Times New Roman" w:cs="Times New Roman"/>
          <w:i w:val="0"/>
          <w:sz w:val="24"/>
          <w:szCs w:val="24"/>
        </w:rPr>
        <w:t>Документация и отчетность.</w:t>
      </w:r>
    </w:p>
    <w:p w:rsidR="00801485" w:rsidRPr="00801485" w:rsidRDefault="00801485" w:rsidP="00801485">
      <w:pPr>
        <w:pStyle w:val="a7"/>
        <w:ind w:left="1080"/>
      </w:pPr>
    </w:p>
    <w:p w:rsidR="00DC148F" w:rsidRPr="00455262" w:rsidRDefault="00801485" w:rsidP="00033B1C">
      <w:pPr>
        <w:jc w:val="both"/>
      </w:pPr>
      <w:r>
        <w:t xml:space="preserve"> 6</w:t>
      </w:r>
      <w:r w:rsidR="00DC148F" w:rsidRPr="00455262">
        <w:t>.1. Инновационная  деятельность предусматривает оформление документации:</w:t>
      </w:r>
    </w:p>
    <w:p w:rsidR="00033B1C" w:rsidRDefault="00DC148F" w:rsidP="00033B1C">
      <w:pPr>
        <w:ind w:left="426"/>
        <w:jc w:val="both"/>
      </w:pPr>
      <w:r w:rsidRPr="00455262">
        <w:rPr>
          <w:i/>
          <w:iCs/>
        </w:rPr>
        <w:t xml:space="preserve">- </w:t>
      </w:r>
      <w:r w:rsidRPr="00455262">
        <w:t>планов работы на текущий год;</w:t>
      </w:r>
    </w:p>
    <w:p w:rsidR="00DC148F" w:rsidRPr="00455262" w:rsidRDefault="00801485" w:rsidP="00033B1C">
      <w:pPr>
        <w:ind w:left="426"/>
        <w:jc w:val="both"/>
      </w:pPr>
      <w:r>
        <w:rPr>
          <w:i/>
          <w:iCs/>
        </w:rPr>
        <w:t>-</w:t>
      </w:r>
      <w:r w:rsidR="004D5E5F">
        <w:t>продуктов</w:t>
      </w:r>
      <w:r w:rsidR="00DC148F" w:rsidRPr="00455262">
        <w:t xml:space="preserve"> инновационной деятельности (календарно-тематические планы, контрольно-диагностические разработки, методические рекомендации и </w:t>
      </w:r>
      <w:r w:rsidR="004E4EB2">
        <w:t>др.</w:t>
      </w:r>
      <w:r w:rsidR="00DC148F" w:rsidRPr="00455262">
        <w:t>);</w:t>
      </w:r>
    </w:p>
    <w:p w:rsidR="00C82F73" w:rsidRDefault="004D5E5F" w:rsidP="004D5E5F">
      <w:pPr>
        <w:jc w:val="both"/>
      </w:pPr>
      <w:r>
        <w:rPr>
          <w:i/>
          <w:iCs/>
        </w:rPr>
        <w:t xml:space="preserve">       </w:t>
      </w:r>
      <w:r w:rsidR="00DC148F" w:rsidRPr="00455262">
        <w:rPr>
          <w:i/>
          <w:iCs/>
        </w:rPr>
        <w:t xml:space="preserve">- </w:t>
      </w:r>
      <w:r w:rsidR="00DC148F" w:rsidRPr="00455262">
        <w:t>анализ эффективности осуществляемой работы</w:t>
      </w:r>
      <w:r w:rsidR="004E4EB2">
        <w:t>;</w:t>
      </w:r>
    </w:p>
    <w:p w:rsidR="00DC148F" w:rsidRPr="00455262" w:rsidRDefault="00033B1C" w:rsidP="00033B1C">
      <w:r>
        <w:t xml:space="preserve">        </w:t>
      </w:r>
      <w:r w:rsidR="00DC148F" w:rsidRPr="00455262">
        <w:t>-ежегодные отчёты</w:t>
      </w:r>
      <w:r w:rsidR="004E4EB2">
        <w:t>.</w:t>
      </w:r>
    </w:p>
    <w:p w:rsidR="00DC148F" w:rsidRPr="00455262" w:rsidRDefault="00DC148F" w:rsidP="00DC148F">
      <w:r w:rsidRPr="00455262">
        <w:t xml:space="preserve">     </w:t>
      </w:r>
    </w:p>
    <w:sectPr w:rsidR="00DC148F" w:rsidRPr="00455262" w:rsidSect="00033B1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E3" w:rsidRDefault="00AD5AE3" w:rsidP="00B16F17">
      <w:r>
        <w:separator/>
      </w:r>
    </w:p>
  </w:endnote>
  <w:endnote w:type="continuationSeparator" w:id="0">
    <w:p w:rsidR="00AD5AE3" w:rsidRDefault="00AD5AE3" w:rsidP="00B1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E3" w:rsidRDefault="00AD5AE3" w:rsidP="00B16F17">
      <w:r>
        <w:separator/>
      </w:r>
    </w:p>
  </w:footnote>
  <w:footnote w:type="continuationSeparator" w:id="0">
    <w:p w:rsidR="00AD5AE3" w:rsidRDefault="00AD5AE3" w:rsidP="00B1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460"/>
    <w:multiLevelType w:val="multilevel"/>
    <w:tmpl w:val="50C2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2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6F32508"/>
    <w:multiLevelType w:val="hybridMultilevel"/>
    <w:tmpl w:val="88BC39DA"/>
    <w:lvl w:ilvl="0" w:tplc="BB0AE9F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43C99"/>
    <w:multiLevelType w:val="multilevel"/>
    <w:tmpl w:val="EB7EE1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2E552791"/>
    <w:multiLevelType w:val="multilevel"/>
    <w:tmpl w:val="5E1E1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3E7655"/>
    <w:multiLevelType w:val="hybridMultilevel"/>
    <w:tmpl w:val="FE1C4510"/>
    <w:lvl w:ilvl="0" w:tplc="4EEE982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42031F"/>
    <w:multiLevelType w:val="hybridMultilevel"/>
    <w:tmpl w:val="F9282B7A"/>
    <w:lvl w:ilvl="0" w:tplc="8130A3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A74DE"/>
    <w:multiLevelType w:val="multilevel"/>
    <w:tmpl w:val="A5E032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41F646EA"/>
    <w:multiLevelType w:val="multilevel"/>
    <w:tmpl w:val="A5E032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4D6A102F"/>
    <w:multiLevelType w:val="multilevel"/>
    <w:tmpl w:val="F72E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9">
    <w:nsid w:val="7330565E"/>
    <w:multiLevelType w:val="multilevel"/>
    <w:tmpl w:val="4BB82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C917D4"/>
    <w:multiLevelType w:val="multilevel"/>
    <w:tmpl w:val="B5E0F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8F"/>
    <w:rsid w:val="00015F22"/>
    <w:rsid w:val="00031EC7"/>
    <w:rsid w:val="00033B1C"/>
    <w:rsid w:val="000422B4"/>
    <w:rsid w:val="00043A6C"/>
    <w:rsid w:val="00052238"/>
    <w:rsid w:val="00103A67"/>
    <w:rsid w:val="00130914"/>
    <w:rsid w:val="00147E7C"/>
    <w:rsid w:val="0015287F"/>
    <w:rsid w:val="00187C1E"/>
    <w:rsid w:val="00192287"/>
    <w:rsid w:val="001A4012"/>
    <w:rsid w:val="0023460E"/>
    <w:rsid w:val="002729DA"/>
    <w:rsid w:val="00295E8F"/>
    <w:rsid w:val="00352EDE"/>
    <w:rsid w:val="003739FE"/>
    <w:rsid w:val="003B5CEB"/>
    <w:rsid w:val="003C7F1B"/>
    <w:rsid w:val="003E18F1"/>
    <w:rsid w:val="00435632"/>
    <w:rsid w:val="0046634D"/>
    <w:rsid w:val="004A2C05"/>
    <w:rsid w:val="004D2BB2"/>
    <w:rsid w:val="004D5E5F"/>
    <w:rsid w:val="004E4EB2"/>
    <w:rsid w:val="004F6493"/>
    <w:rsid w:val="0050391D"/>
    <w:rsid w:val="00591201"/>
    <w:rsid w:val="005A0953"/>
    <w:rsid w:val="005A5C3E"/>
    <w:rsid w:val="006074FB"/>
    <w:rsid w:val="00614999"/>
    <w:rsid w:val="00617CEA"/>
    <w:rsid w:val="00631D97"/>
    <w:rsid w:val="006E2F76"/>
    <w:rsid w:val="007541F7"/>
    <w:rsid w:val="007E4EFB"/>
    <w:rsid w:val="007F2EC3"/>
    <w:rsid w:val="00801485"/>
    <w:rsid w:val="00835642"/>
    <w:rsid w:val="008612DA"/>
    <w:rsid w:val="0087141C"/>
    <w:rsid w:val="008D4404"/>
    <w:rsid w:val="008E2087"/>
    <w:rsid w:val="008E6746"/>
    <w:rsid w:val="009321A0"/>
    <w:rsid w:val="0095331B"/>
    <w:rsid w:val="009774CA"/>
    <w:rsid w:val="009D1BED"/>
    <w:rsid w:val="009E6F81"/>
    <w:rsid w:val="009F4612"/>
    <w:rsid w:val="00A14136"/>
    <w:rsid w:val="00A17751"/>
    <w:rsid w:val="00A401A7"/>
    <w:rsid w:val="00A6414A"/>
    <w:rsid w:val="00A70FA4"/>
    <w:rsid w:val="00A81010"/>
    <w:rsid w:val="00AD3C58"/>
    <w:rsid w:val="00AD5AE3"/>
    <w:rsid w:val="00AD6EB6"/>
    <w:rsid w:val="00B00073"/>
    <w:rsid w:val="00B16F17"/>
    <w:rsid w:val="00B43D1F"/>
    <w:rsid w:val="00BB23E7"/>
    <w:rsid w:val="00BC0095"/>
    <w:rsid w:val="00BD0E39"/>
    <w:rsid w:val="00C20103"/>
    <w:rsid w:val="00C360D6"/>
    <w:rsid w:val="00C40419"/>
    <w:rsid w:val="00C50C7B"/>
    <w:rsid w:val="00C82F73"/>
    <w:rsid w:val="00C90EB7"/>
    <w:rsid w:val="00C92556"/>
    <w:rsid w:val="00C92CD1"/>
    <w:rsid w:val="00CB7C33"/>
    <w:rsid w:val="00CE5BF4"/>
    <w:rsid w:val="00D20BF1"/>
    <w:rsid w:val="00D36941"/>
    <w:rsid w:val="00DC148F"/>
    <w:rsid w:val="00DC2E9A"/>
    <w:rsid w:val="00DC3856"/>
    <w:rsid w:val="00E85DE1"/>
    <w:rsid w:val="00E97C42"/>
    <w:rsid w:val="00ED69B7"/>
    <w:rsid w:val="00EF3D18"/>
    <w:rsid w:val="00EF57DC"/>
    <w:rsid w:val="00F0178D"/>
    <w:rsid w:val="00F211C0"/>
    <w:rsid w:val="00F35F26"/>
    <w:rsid w:val="00F67223"/>
    <w:rsid w:val="00FB087A"/>
    <w:rsid w:val="00FB0B1C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4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C148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C148F"/>
    <w:rPr>
      <w:b/>
      <w:bCs/>
    </w:rPr>
  </w:style>
  <w:style w:type="character" w:customStyle="1" w:styleId="scayt-misspell">
    <w:name w:val="scayt-misspell"/>
    <w:basedOn w:val="a0"/>
    <w:rsid w:val="00DC148F"/>
  </w:style>
  <w:style w:type="paragraph" w:styleId="a5">
    <w:name w:val="Body Text"/>
    <w:basedOn w:val="a"/>
    <w:link w:val="a6"/>
    <w:uiPriority w:val="99"/>
    <w:rsid w:val="00DC148F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DC14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92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E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6F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6F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6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95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48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14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C148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C148F"/>
    <w:rPr>
      <w:b/>
      <w:bCs/>
    </w:rPr>
  </w:style>
  <w:style w:type="character" w:customStyle="1" w:styleId="scayt-misspell">
    <w:name w:val="scayt-misspell"/>
    <w:basedOn w:val="a0"/>
    <w:rsid w:val="00DC148F"/>
  </w:style>
  <w:style w:type="paragraph" w:styleId="a5">
    <w:name w:val="Body Text"/>
    <w:basedOn w:val="a"/>
    <w:link w:val="a6"/>
    <w:uiPriority w:val="99"/>
    <w:rsid w:val="00DC148F"/>
    <w:pPr>
      <w:jc w:val="center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rsid w:val="00DC148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92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5E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5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6F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6F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6F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95E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C2C5-657F-403C-A70D-17E3D82C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2018-01-15T11:28:00Z</cp:lastPrinted>
  <dcterms:created xsi:type="dcterms:W3CDTF">2023-10-17T14:22:00Z</dcterms:created>
  <dcterms:modified xsi:type="dcterms:W3CDTF">2023-10-17T14:22:00Z</dcterms:modified>
</cp:coreProperties>
</file>